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31089" w:rsidRDefault="00F31089" w:rsidP="00F31089">
      <w:pPr>
        <w:pStyle w:val="Standard"/>
        <w:jc w:val="center"/>
        <w:rPr>
          <w:rFonts w:hint="eastAsia"/>
          <w:b/>
          <w:lang w:val="ru-RU"/>
        </w:rPr>
      </w:pPr>
      <w:r>
        <w:rPr>
          <w:b/>
          <w:lang w:val="ru-RU"/>
        </w:rPr>
        <w:t>ПАСПОРТ   №</w:t>
      </w:r>
    </w:p>
    <w:p w:rsidR="00F31089" w:rsidRDefault="00F31089" w:rsidP="00F31089">
      <w:pPr>
        <w:pStyle w:val="Standard"/>
        <w:ind w:left="180"/>
        <w:jc w:val="center"/>
        <w:rPr>
          <w:rFonts w:hint="eastAsia"/>
          <w:b/>
          <w:lang w:val="ru-RU"/>
        </w:rPr>
      </w:pPr>
      <w:r>
        <w:rPr>
          <w:b/>
          <w:lang w:val="ru-RU"/>
        </w:rPr>
        <w:t>Партия №</w:t>
      </w:r>
    </w:p>
    <w:p w:rsidR="00F31089" w:rsidRPr="00F31089" w:rsidRDefault="00F31089" w:rsidP="00F31089">
      <w:pPr>
        <w:pStyle w:val="Standard"/>
        <w:ind w:left="180"/>
        <w:jc w:val="center"/>
        <w:rPr>
          <w:rFonts w:hint="eastAsia"/>
          <w:lang w:val="ru-RU"/>
        </w:rPr>
      </w:pPr>
      <w:r>
        <w:rPr>
          <w:bCs/>
          <w:lang w:val="ru-RU"/>
        </w:rPr>
        <w:t>Щебень фр. 16-31,</w:t>
      </w:r>
      <w:proofErr w:type="gramStart"/>
      <w:r>
        <w:rPr>
          <w:bCs/>
          <w:lang w:val="ru-RU"/>
        </w:rPr>
        <w:t>5  мм</w:t>
      </w:r>
      <w:proofErr w:type="gramEnd"/>
    </w:p>
    <w:p w:rsidR="00F31089" w:rsidRPr="001B335D" w:rsidRDefault="00F31089" w:rsidP="00F31089">
      <w:pPr>
        <w:pStyle w:val="Standard"/>
        <w:ind w:left="180"/>
        <w:jc w:val="center"/>
        <w:rPr>
          <w:rFonts w:hint="eastAsia"/>
          <w:lang w:val="ru-RU"/>
        </w:rPr>
      </w:pPr>
      <w:r>
        <w:rPr>
          <w:bCs/>
          <w:lang w:val="ru-RU"/>
        </w:rPr>
        <w:t>(</w:t>
      </w:r>
      <w:proofErr w:type="gramStart"/>
      <w:r>
        <w:rPr>
          <w:bCs/>
          <w:lang w:val="ru-RU"/>
        </w:rPr>
        <w:t>Щебень  из</w:t>
      </w:r>
      <w:proofErr w:type="gramEnd"/>
      <w:r>
        <w:rPr>
          <w:bCs/>
          <w:lang w:val="ru-RU"/>
        </w:rPr>
        <w:t xml:space="preserve"> горных пород для дорожного строительства ГОСТ 32703-2014</w:t>
      </w:r>
      <w:r>
        <w:rPr>
          <w:lang w:val="ru-RU"/>
        </w:rPr>
        <w:t>)</w:t>
      </w:r>
    </w:p>
    <w:p w:rsidR="00F31089" w:rsidRDefault="00F31089" w:rsidP="00F31089">
      <w:pPr>
        <w:pStyle w:val="Standard"/>
        <w:ind w:left="180"/>
        <w:rPr>
          <w:rFonts w:hint="eastAsia"/>
          <w:lang w:val="ru-RU"/>
        </w:rPr>
      </w:pPr>
    </w:p>
    <w:p w:rsidR="00F31089" w:rsidRDefault="00F31089" w:rsidP="00B55EFF">
      <w:pPr>
        <w:pStyle w:val="Standard"/>
        <w:ind w:left="180"/>
        <w:rPr>
          <w:rFonts w:hint="eastAsia"/>
          <w:lang w:val="ru-RU"/>
        </w:rPr>
      </w:pPr>
      <w:r>
        <w:rPr>
          <w:lang w:val="ru-RU"/>
        </w:rPr>
        <w:t xml:space="preserve"> Отгружено в адрес:  </w:t>
      </w:r>
    </w:p>
    <w:p w:rsidR="00F31089" w:rsidRPr="001B335D" w:rsidRDefault="00F31089" w:rsidP="00B55EFF">
      <w:pPr>
        <w:pStyle w:val="Standard"/>
        <w:rPr>
          <w:rFonts w:hint="eastAsia"/>
          <w:lang w:val="ru-RU"/>
        </w:rPr>
      </w:pPr>
      <w:r>
        <w:rPr>
          <w:bCs/>
          <w:lang w:val="ru-RU"/>
        </w:rPr>
        <w:t xml:space="preserve">    Поставщик: ООО «Прогресс </w:t>
      </w:r>
      <w:r>
        <w:rPr>
          <w:bCs/>
        </w:rPr>
        <w:t>XXI</w:t>
      </w:r>
      <w:r>
        <w:rPr>
          <w:bCs/>
          <w:lang w:val="ru-RU"/>
        </w:rPr>
        <w:t xml:space="preserve"> век»</w:t>
      </w:r>
    </w:p>
    <w:p w:rsidR="00F31089" w:rsidRDefault="00F31089" w:rsidP="00B55EFF">
      <w:pPr>
        <w:pStyle w:val="Standard"/>
        <w:rPr>
          <w:rFonts w:hint="eastAsia"/>
          <w:lang w:val="ru-RU"/>
        </w:rPr>
      </w:pPr>
      <w:r>
        <w:rPr>
          <w:lang w:val="ru-RU"/>
        </w:rPr>
        <w:t xml:space="preserve">    Изготовитель: ООО «Михайловский карьер»</w:t>
      </w:r>
    </w:p>
    <w:p w:rsidR="00F31089" w:rsidRDefault="00F31089" w:rsidP="00B55EFF">
      <w:pPr>
        <w:pStyle w:val="Standard"/>
        <w:rPr>
          <w:rFonts w:hint="eastAsia"/>
          <w:lang w:val="ru-RU"/>
        </w:rPr>
      </w:pPr>
      <w:r>
        <w:rPr>
          <w:lang w:val="ru-RU"/>
        </w:rPr>
        <w:t xml:space="preserve">    г. Михайловск Свердловско</w:t>
      </w:r>
      <w:bookmarkStart w:id="0" w:name="_GoBack"/>
      <w:bookmarkEnd w:id="0"/>
      <w:r>
        <w:rPr>
          <w:lang w:val="ru-RU"/>
        </w:rPr>
        <w:t>й области, ул. Известковая, 1а</w:t>
      </w:r>
    </w:p>
    <w:p w:rsidR="00F31089" w:rsidRDefault="00F31089" w:rsidP="00B55EFF">
      <w:pPr>
        <w:pStyle w:val="Standard"/>
        <w:rPr>
          <w:rFonts w:hint="eastAsia"/>
          <w:lang w:val="ru-RU"/>
        </w:rPr>
      </w:pPr>
      <w:r>
        <w:rPr>
          <w:lang w:val="ru-RU"/>
        </w:rPr>
        <w:t xml:space="preserve">    Дата выдачи паспорта:                     </w:t>
      </w:r>
    </w:p>
    <w:p w:rsidR="00F31089" w:rsidRDefault="00F31089" w:rsidP="00B55EFF">
      <w:pPr>
        <w:pStyle w:val="Standard"/>
        <w:rPr>
          <w:rFonts w:hint="eastAsia"/>
          <w:lang w:val="ru-RU"/>
        </w:rPr>
      </w:pPr>
      <w:r>
        <w:rPr>
          <w:lang w:val="ru-RU"/>
        </w:rPr>
        <w:t xml:space="preserve">    Количество:  </w:t>
      </w:r>
    </w:p>
    <w:p w:rsidR="00F31089" w:rsidRDefault="00F31089" w:rsidP="00F31089">
      <w:pPr>
        <w:pStyle w:val="Standard"/>
        <w:rPr>
          <w:rFonts w:hint="eastAsia"/>
          <w:lang w:val="ru-RU"/>
        </w:rPr>
      </w:pPr>
      <w:r>
        <w:rPr>
          <w:lang w:val="ru-RU"/>
        </w:rPr>
        <w:t xml:space="preserve">    Номера вагонов:                             </w:t>
      </w:r>
    </w:p>
    <w:tbl>
      <w:tblPr>
        <w:tblW w:w="9030" w:type="dxa"/>
        <w:tblInd w:w="9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226"/>
        <w:gridCol w:w="242"/>
        <w:gridCol w:w="2728"/>
        <w:gridCol w:w="1834"/>
      </w:tblGrid>
      <w:tr w:rsidR="00F31089" w:rsidTr="00B55EFF">
        <w:tblPrEx>
          <w:tblCellMar>
            <w:top w:w="0" w:type="dxa"/>
            <w:bottom w:w="0" w:type="dxa"/>
          </w:tblCellMar>
        </w:tblPrEx>
        <w:tc>
          <w:tcPr>
            <w:tcW w:w="4468" w:type="dxa"/>
            <w:gridSpan w:val="2"/>
            <w:tcBorders>
              <w:top w:val="single" w:sz="4" w:space="0" w:color="000001"/>
              <w:left w:val="single" w:sz="6" w:space="0" w:color="000001"/>
              <w:bottom w:val="single" w:sz="6" w:space="0" w:color="000001"/>
            </w:tcBorders>
            <w:shd w:val="clear" w:color="auto" w:fill="auto"/>
            <w:tcMar>
              <w:top w:w="0" w:type="dxa"/>
              <w:left w:w="65" w:type="dxa"/>
              <w:bottom w:w="0" w:type="dxa"/>
              <w:right w:w="108" w:type="dxa"/>
            </w:tcMar>
          </w:tcPr>
          <w:p w:rsidR="00F31089" w:rsidRDefault="00F31089" w:rsidP="00B55EFF">
            <w:pPr>
              <w:pStyle w:val="Standard"/>
              <w:jc w:val="center"/>
              <w:rPr>
                <w:rFonts w:hint="eastAsia"/>
              </w:rPr>
            </w:pPr>
            <w:proofErr w:type="spellStart"/>
            <w:r>
              <w:t>Наименование</w:t>
            </w:r>
            <w:proofErr w:type="spellEnd"/>
          </w:p>
          <w:p w:rsidR="00F31089" w:rsidRDefault="00F31089" w:rsidP="00B55EFF">
            <w:pPr>
              <w:pStyle w:val="Standard"/>
              <w:jc w:val="center"/>
              <w:rPr>
                <w:rFonts w:hint="eastAsia"/>
              </w:rPr>
            </w:pPr>
            <w:proofErr w:type="spellStart"/>
            <w:r>
              <w:t>показателей</w:t>
            </w:r>
            <w:proofErr w:type="spellEnd"/>
          </w:p>
        </w:tc>
        <w:tc>
          <w:tcPr>
            <w:tcW w:w="2728" w:type="dxa"/>
            <w:tcBorders>
              <w:top w:val="single" w:sz="4" w:space="0" w:color="000001"/>
              <w:left w:val="single" w:sz="6" w:space="0" w:color="000001"/>
              <w:bottom w:val="single" w:sz="4" w:space="0" w:color="000001"/>
            </w:tcBorders>
            <w:shd w:val="clear" w:color="auto" w:fill="auto"/>
            <w:tcMar>
              <w:top w:w="0" w:type="dxa"/>
              <w:left w:w="65" w:type="dxa"/>
              <w:bottom w:w="0" w:type="dxa"/>
              <w:right w:w="108" w:type="dxa"/>
            </w:tcMar>
          </w:tcPr>
          <w:p w:rsidR="00F31089" w:rsidRDefault="00F31089" w:rsidP="00B55EFF">
            <w:pPr>
              <w:pStyle w:val="Standard"/>
              <w:jc w:val="center"/>
              <w:rPr>
                <w:rFonts w:hint="eastAsia"/>
              </w:rPr>
            </w:pPr>
            <w:r>
              <w:t>ГОСТ 32703-2014</w:t>
            </w:r>
          </w:p>
          <w:p w:rsidR="00F31089" w:rsidRDefault="00F31089" w:rsidP="00B55EFF">
            <w:pPr>
              <w:pStyle w:val="Standard"/>
              <w:jc w:val="center"/>
              <w:rPr>
                <w:rFonts w:hint="eastAsia"/>
              </w:rPr>
            </w:pPr>
            <w:r>
              <w:t>(</w:t>
            </w:r>
            <w:r>
              <w:rPr>
                <w:lang w:val="ru-RU"/>
              </w:rPr>
              <w:t>нормативное значение)</w:t>
            </w:r>
          </w:p>
        </w:tc>
        <w:tc>
          <w:tcPr>
            <w:tcW w:w="1834" w:type="dxa"/>
            <w:tcBorders>
              <w:top w:val="single" w:sz="4" w:space="0" w:color="000001"/>
              <w:left w:val="single" w:sz="6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65" w:type="dxa"/>
              <w:bottom w:w="0" w:type="dxa"/>
              <w:right w:w="108" w:type="dxa"/>
            </w:tcMar>
          </w:tcPr>
          <w:p w:rsidR="00F31089" w:rsidRDefault="00F31089" w:rsidP="00B55EFF">
            <w:pPr>
              <w:pStyle w:val="Standard"/>
              <w:jc w:val="center"/>
              <w:rPr>
                <w:rFonts w:hint="eastAsia"/>
              </w:rPr>
            </w:pPr>
            <w:proofErr w:type="spellStart"/>
            <w:r>
              <w:rPr>
                <w:sz w:val="22"/>
                <w:szCs w:val="22"/>
              </w:rPr>
              <w:t>Фактическ</w:t>
            </w:r>
            <w:r>
              <w:rPr>
                <w:sz w:val="22"/>
                <w:szCs w:val="22"/>
                <w:lang w:val="ru-RU"/>
              </w:rPr>
              <w:t>ое</w:t>
            </w:r>
            <w:proofErr w:type="spellEnd"/>
          </w:p>
          <w:p w:rsidR="00F31089" w:rsidRDefault="00F31089" w:rsidP="00B55EFF">
            <w:pPr>
              <w:pStyle w:val="Standard"/>
              <w:jc w:val="center"/>
              <w:rPr>
                <w:rFonts w:hint="eastAsia"/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значение</w:t>
            </w:r>
          </w:p>
        </w:tc>
      </w:tr>
      <w:tr w:rsidR="00F31089" w:rsidRPr="001B335D" w:rsidTr="00B55EFF">
        <w:tblPrEx>
          <w:tblCellMar>
            <w:top w:w="0" w:type="dxa"/>
            <w:bottom w:w="0" w:type="dxa"/>
          </w:tblCellMar>
        </w:tblPrEx>
        <w:trPr>
          <w:cantSplit/>
          <w:trHeight w:val="293"/>
        </w:trPr>
        <w:tc>
          <w:tcPr>
            <w:tcW w:w="9030" w:type="dxa"/>
            <w:gridSpan w:val="4"/>
            <w:tcBorders>
              <w:top w:val="single" w:sz="6" w:space="0" w:color="000001"/>
              <w:left w:val="single" w:sz="6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65" w:type="dxa"/>
              <w:bottom w:w="0" w:type="dxa"/>
              <w:right w:w="108" w:type="dxa"/>
            </w:tcMar>
          </w:tcPr>
          <w:p w:rsidR="00F31089" w:rsidRDefault="00F31089" w:rsidP="00B55EFF">
            <w:pPr>
              <w:pStyle w:val="Standard"/>
              <w:rPr>
                <w:rFonts w:hint="eastAsia"/>
                <w:lang w:val="ru-RU"/>
              </w:rPr>
            </w:pPr>
            <w:r>
              <w:rPr>
                <w:lang w:val="ru-RU"/>
              </w:rPr>
              <w:t>Проходы через сито, % по массе</w:t>
            </w:r>
          </w:p>
        </w:tc>
      </w:tr>
      <w:tr w:rsidR="00F31089" w:rsidTr="00B55EFF">
        <w:tblPrEx>
          <w:tblCellMar>
            <w:top w:w="0" w:type="dxa"/>
            <w:bottom w:w="0" w:type="dxa"/>
          </w:tblCellMar>
        </w:tblPrEx>
        <w:tc>
          <w:tcPr>
            <w:tcW w:w="4468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auto"/>
            <w:tcMar>
              <w:top w:w="0" w:type="dxa"/>
              <w:left w:w="65" w:type="dxa"/>
              <w:bottom w:w="0" w:type="dxa"/>
              <w:right w:w="108" w:type="dxa"/>
            </w:tcMar>
          </w:tcPr>
          <w:p w:rsidR="00F31089" w:rsidRDefault="00F31089" w:rsidP="00B55EFF">
            <w:pPr>
              <w:pStyle w:val="Standard"/>
              <w:rPr>
                <w:rFonts w:hint="eastAsia"/>
              </w:rPr>
            </w:pPr>
            <w:r>
              <w:rPr>
                <w:lang w:val="ru-RU"/>
              </w:rPr>
              <w:t xml:space="preserve">                              </w:t>
            </w:r>
            <w:r>
              <w:t>d</w:t>
            </w:r>
            <w:r>
              <w:rPr>
                <w:lang w:val="ru-RU"/>
              </w:rPr>
              <w:t>\2 (8 мм)</w:t>
            </w:r>
          </w:p>
        </w:tc>
        <w:tc>
          <w:tcPr>
            <w:tcW w:w="2728" w:type="dxa"/>
            <w:tcBorders>
              <w:top w:val="single" w:sz="4" w:space="0" w:color="000001"/>
              <w:left w:val="single" w:sz="6" w:space="0" w:color="000001"/>
              <w:bottom w:val="single" w:sz="4" w:space="0" w:color="000001"/>
            </w:tcBorders>
            <w:shd w:val="clear" w:color="auto" w:fill="auto"/>
            <w:tcMar>
              <w:top w:w="0" w:type="dxa"/>
              <w:left w:w="65" w:type="dxa"/>
              <w:bottom w:w="0" w:type="dxa"/>
              <w:right w:w="108" w:type="dxa"/>
            </w:tcMar>
          </w:tcPr>
          <w:p w:rsidR="00F31089" w:rsidRDefault="00F31089" w:rsidP="00B55EFF">
            <w:pPr>
              <w:pStyle w:val="Standard"/>
              <w:jc w:val="center"/>
              <w:rPr>
                <w:rFonts w:hint="eastAsia"/>
                <w:lang w:val="ru-RU"/>
              </w:rPr>
            </w:pPr>
            <w:r>
              <w:rPr>
                <w:lang w:val="ru-RU"/>
              </w:rPr>
              <w:t>От 0до 2</w:t>
            </w:r>
          </w:p>
        </w:tc>
        <w:tc>
          <w:tcPr>
            <w:tcW w:w="1834" w:type="dxa"/>
            <w:tcBorders>
              <w:top w:val="single" w:sz="4" w:space="0" w:color="000001"/>
              <w:left w:val="single" w:sz="6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65" w:type="dxa"/>
              <w:bottom w:w="0" w:type="dxa"/>
              <w:right w:w="108" w:type="dxa"/>
            </w:tcMar>
          </w:tcPr>
          <w:p w:rsidR="00F31089" w:rsidRDefault="00F31089" w:rsidP="00B55EFF">
            <w:pPr>
              <w:pStyle w:val="Standard"/>
              <w:jc w:val="center"/>
              <w:rPr>
                <w:rFonts w:hint="eastAsia"/>
                <w:lang w:val="ru-RU"/>
              </w:rPr>
            </w:pPr>
            <w:r>
              <w:rPr>
                <w:lang w:val="ru-RU"/>
              </w:rPr>
              <w:t>0,26</w:t>
            </w:r>
          </w:p>
        </w:tc>
      </w:tr>
      <w:tr w:rsidR="00F31089" w:rsidTr="00B55EFF">
        <w:tblPrEx>
          <w:tblCellMar>
            <w:top w:w="0" w:type="dxa"/>
            <w:bottom w:w="0" w:type="dxa"/>
          </w:tblCellMar>
        </w:tblPrEx>
        <w:tc>
          <w:tcPr>
            <w:tcW w:w="4468" w:type="dxa"/>
            <w:gridSpan w:val="2"/>
            <w:tcBorders>
              <w:left w:val="single" w:sz="6" w:space="0" w:color="000001"/>
              <w:bottom w:val="single" w:sz="6" w:space="0" w:color="000001"/>
            </w:tcBorders>
            <w:shd w:val="clear" w:color="auto" w:fill="auto"/>
            <w:tcMar>
              <w:top w:w="0" w:type="dxa"/>
              <w:left w:w="65" w:type="dxa"/>
              <w:bottom w:w="0" w:type="dxa"/>
              <w:right w:w="108" w:type="dxa"/>
            </w:tcMar>
          </w:tcPr>
          <w:p w:rsidR="00F31089" w:rsidRDefault="00F31089" w:rsidP="00B55EFF">
            <w:pPr>
              <w:pStyle w:val="Standard"/>
              <w:rPr>
                <w:rFonts w:hint="eastAsia"/>
              </w:rPr>
            </w:pPr>
            <w:r>
              <w:t xml:space="preserve">                              d</w:t>
            </w:r>
            <w:r>
              <w:rPr>
                <w:lang w:val="ru-RU"/>
              </w:rPr>
              <w:t>(16 мм)</w:t>
            </w:r>
          </w:p>
        </w:tc>
        <w:tc>
          <w:tcPr>
            <w:tcW w:w="2728" w:type="dxa"/>
            <w:tcBorders>
              <w:left w:val="single" w:sz="6" w:space="0" w:color="000001"/>
              <w:bottom w:val="single" w:sz="4" w:space="0" w:color="000001"/>
            </w:tcBorders>
            <w:shd w:val="clear" w:color="auto" w:fill="auto"/>
            <w:tcMar>
              <w:top w:w="0" w:type="dxa"/>
              <w:left w:w="65" w:type="dxa"/>
              <w:bottom w:w="0" w:type="dxa"/>
              <w:right w:w="108" w:type="dxa"/>
            </w:tcMar>
          </w:tcPr>
          <w:p w:rsidR="00F31089" w:rsidRDefault="00F31089" w:rsidP="00B55EFF">
            <w:pPr>
              <w:pStyle w:val="Standard"/>
              <w:jc w:val="center"/>
              <w:rPr>
                <w:rFonts w:hint="eastAsia"/>
                <w:lang w:val="ru-RU"/>
              </w:rPr>
            </w:pPr>
            <w:r>
              <w:rPr>
                <w:lang w:val="ru-RU"/>
              </w:rPr>
              <w:t>От 0 до 10</w:t>
            </w:r>
          </w:p>
        </w:tc>
        <w:tc>
          <w:tcPr>
            <w:tcW w:w="1834" w:type="dxa"/>
            <w:tcBorders>
              <w:left w:val="single" w:sz="6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65" w:type="dxa"/>
              <w:bottom w:w="0" w:type="dxa"/>
              <w:right w:w="108" w:type="dxa"/>
            </w:tcMar>
          </w:tcPr>
          <w:p w:rsidR="00F31089" w:rsidRDefault="00F31089" w:rsidP="00B55EFF">
            <w:pPr>
              <w:pStyle w:val="Standard"/>
              <w:jc w:val="center"/>
              <w:rPr>
                <w:rFonts w:hint="eastAsia"/>
                <w:lang w:val="ru-RU"/>
              </w:rPr>
            </w:pPr>
            <w:r>
              <w:rPr>
                <w:lang w:val="ru-RU"/>
              </w:rPr>
              <w:t>6,62</w:t>
            </w:r>
          </w:p>
        </w:tc>
      </w:tr>
      <w:tr w:rsidR="00F31089" w:rsidTr="00B55EFF">
        <w:tblPrEx>
          <w:tblCellMar>
            <w:top w:w="0" w:type="dxa"/>
            <w:bottom w:w="0" w:type="dxa"/>
          </w:tblCellMar>
        </w:tblPrEx>
        <w:tc>
          <w:tcPr>
            <w:tcW w:w="4468" w:type="dxa"/>
            <w:gridSpan w:val="2"/>
            <w:tcBorders>
              <w:left w:val="single" w:sz="6" w:space="0" w:color="000001"/>
              <w:bottom w:val="single" w:sz="6" w:space="0" w:color="000001"/>
            </w:tcBorders>
            <w:shd w:val="clear" w:color="auto" w:fill="auto"/>
            <w:tcMar>
              <w:top w:w="0" w:type="dxa"/>
              <w:left w:w="65" w:type="dxa"/>
              <w:bottom w:w="0" w:type="dxa"/>
              <w:right w:w="108" w:type="dxa"/>
            </w:tcMar>
          </w:tcPr>
          <w:p w:rsidR="00F31089" w:rsidRDefault="00F31089" w:rsidP="00B55EFF">
            <w:pPr>
              <w:pStyle w:val="Standard"/>
              <w:rPr>
                <w:rFonts w:hint="eastAsia"/>
              </w:rPr>
            </w:pPr>
            <w:r>
              <w:t xml:space="preserve">                              D</w:t>
            </w:r>
            <w:r>
              <w:rPr>
                <w:lang w:val="ru-RU"/>
              </w:rPr>
              <w:t>\1,4 (22,4 мм)</w:t>
            </w:r>
          </w:p>
        </w:tc>
        <w:tc>
          <w:tcPr>
            <w:tcW w:w="2728" w:type="dxa"/>
            <w:tcBorders>
              <w:left w:val="single" w:sz="6" w:space="0" w:color="000001"/>
              <w:bottom w:val="single" w:sz="4" w:space="0" w:color="000001"/>
            </w:tcBorders>
            <w:shd w:val="clear" w:color="auto" w:fill="auto"/>
            <w:tcMar>
              <w:top w:w="0" w:type="dxa"/>
              <w:left w:w="65" w:type="dxa"/>
              <w:bottom w:w="0" w:type="dxa"/>
              <w:right w:w="108" w:type="dxa"/>
            </w:tcMar>
          </w:tcPr>
          <w:p w:rsidR="00F31089" w:rsidRDefault="00F31089" w:rsidP="00B55EFF">
            <w:pPr>
              <w:pStyle w:val="Standard"/>
              <w:jc w:val="center"/>
              <w:rPr>
                <w:rFonts w:hint="eastAsia"/>
                <w:lang w:val="ru-RU"/>
              </w:rPr>
            </w:pPr>
            <w:r>
              <w:rPr>
                <w:lang w:val="ru-RU"/>
              </w:rPr>
              <w:t>От 25 до 80</w:t>
            </w:r>
          </w:p>
        </w:tc>
        <w:tc>
          <w:tcPr>
            <w:tcW w:w="1834" w:type="dxa"/>
            <w:tcBorders>
              <w:left w:val="single" w:sz="6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65" w:type="dxa"/>
              <w:bottom w:w="0" w:type="dxa"/>
              <w:right w:w="108" w:type="dxa"/>
            </w:tcMar>
          </w:tcPr>
          <w:p w:rsidR="00F31089" w:rsidRDefault="00F31089" w:rsidP="00B55EFF">
            <w:pPr>
              <w:pStyle w:val="Standard"/>
              <w:rPr>
                <w:rFonts w:hint="eastAsia"/>
                <w:lang w:val="ru-RU"/>
              </w:rPr>
            </w:pPr>
            <w:r>
              <w:rPr>
                <w:lang w:val="ru-RU"/>
              </w:rPr>
              <w:t xml:space="preserve">          76,88</w:t>
            </w:r>
          </w:p>
        </w:tc>
      </w:tr>
      <w:tr w:rsidR="00F31089" w:rsidTr="00B55EFF">
        <w:tblPrEx>
          <w:tblCellMar>
            <w:top w:w="0" w:type="dxa"/>
            <w:bottom w:w="0" w:type="dxa"/>
          </w:tblCellMar>
        </w:tblPrEx>
        <w:tc>
          <w:tcPr>
            <w:tcW w:w="4468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auto"/>
            <w:tcMar>
              <w:top w:w="0" w:type="dxa"/>
              <w:left w:w="65" w:type="dxa"/>
              <w:bottom w:w="0" w:type="dxa"/>
              <w:right w:w="108" w:type="dxa"/>
            </w:tcMar>
          </w:tcPr>
          <w:p w:rsidR="00F31089" w:rsidRDefault="00F31089" w:rsidP="00B55EFF">
            <w:pPr>
              <w:pStyle w:val="Standard"/>
              <w:rPr>
                <w:rFonts w:hint="eastAsia"/>
              </w:rPr>
            </w:pPr>
            <w:r>
              <w:t xml:space="preserve">                              D    </w:t>
            </w:r>
            <w:r>
              <w:rPr>
                <w:lang w:val="ru-RU"/>
              </w:rPr>
              <w:t>(31,5 мм)</w:t>
            </w:r>
          </w:p>
        </w:tc>
        <w:tc>
          <w:tcPr>
            <w:tcW w:w="2728" w:type="dxa"/>
            <w:tcBorders>
              <w:top w:val="single" w:sz="4" w:space="0" w:color="000001"/>
              <w:left w:val="single" w:sz="6" w:space="0" w:color="000001"/>
              <w:bottom w:val="single" w:sz="4" w:space="0" w:color="000001"/>
            </w:tcBorders>
            <w:shd w:val="clear" w:color="auto" w:fill="auto"/>
            <w:tcMar>
              <w:top w:w="0" w:type="dxa"/>
              <w:left w:w="65" w:type="dxa"/>
              <w:bottom w:w="0" w:type="dxa"/>
              <w:right w:w="108" w:type="dxa"/>
            </w:tcMar>
          </w:tcPr>
          <w:p w:rsidR="00F31089" w:rsidRDefault="00F31089" w:rsidP="00B55EFF">
            <w:pPr>
              <w:pStyle w:val="Standard"/>
              <w:jc w:val="center"/>
              <w:rPr>
                <w:rFonts w:hint="eastAsia"/>
                <w:lang w:val="ru-RU"/>
              </w:rPr>
            </w:pPr>
            <w:r>
              <w:rPr>
                <w:lang w:val="ru-RU"/>
              </w:rPr>
              <w:t>90-100</w:t>
            </w:r>
          </w:p>
        </w:tc>
        <w:tc>
          <w:tcPr>
            <w:tcW w:w="1834" w:type="dxa"/>
            <w:tcBorders>
              <w:top w:val="single" w:sz="4" w:space="0" w:color="000001"/>
              <w:left w:val="single" w:sz="6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65" w:type="dxa"/>
              <w:bottom w:w="0" w:type="dxa"/>
              <w:right w:w="108" w:type="dxa"/>
            </w:tcMar>
          </w:tcPr>
          <w:p w:rsidR="00F31089" w:rsidRDefault="00F31089" w:rsidP="00B55EFF">
            <w:pPr>
              <w:pStyle w:val="Standard"/>
              <w:jc w:val="center"/>
              <w:rPr>
                <w:rFonts w:hint="eastAsia"/>
                <w:lang w:val="ru-RU"/>
              </w:rPr>
            </w:pPr>
            <w:r>
              <w:rPr>
                <w:lang w:val="ru-RU"/>
              </w:rPr>
              <w:t>100</w:t>
            </w:r>
          </w:p>
        </w:tc>
      </w:tr>
      <w:tr w:rsidR="00F31089" w:rsidTr="00B55EFF">
        <w:tblPrEx>
          <w:tblCellMar>
            <w:top w:w="0" w:type="dxa"/>
            <w:bottom w:w="0" w:type="dxa"/>
          </w:tblCellMar>
        </w:tblPrEx>
        <w:tc>
          <w:tcPr>
            <w:tcW w:w="422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auto"/>
            <w:tcMar>
              <w:top w:w="0" w:type="dxa"/>
              <w:left w:w="65" w:type="dxa"/>
              <w:bottom w:w="0" w:type="dxa"/>
              <w:right w:w="108" w:type="dxa"/>
            </w:tcMar>
          </w:tcPr>
          <w:p w:rsidR="00F31089" w:rsidRDefault="00F31089" w:rsidP="00B55EFF">
            <w:pPr>
              <w:pStyle w:val="Standard"/>
              <w:jc w:val="center"/>
              <w:rPr>
                <w:rFonts w:hint="eastAsia"/>
              </w:rPr>
            </w:pPr>
            <w:r>
              <w:rPr>
                <w:lang w:val="ru-RU"/>
              </w:rPr>
              <w:t xml:space="preserve">              1,4</w:t>
            </w:r>
            <w:r>
              <w:t xml:space="preserve">D </w:t>
            </w:r>
            <w:r>
              <w:rPr>
                <w:lang w:val="ru-RU"/>
              </w:rPr>
              <w:t>(45 мм)</w:t>
            </w:r>
          </w:p>
        </w:tc>
        <w:tc>
          <w:tcPr>
            <w:tcW w:w="242" w:type="dxa"/>
            <w:tcBorders>
              <w:top w:val="single" w:sz="6" w:space="0" w:color="000001"/>
              <w:bottom w:val="single" w:sz="6" w:space="0" w:color="000001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8" w:type="dxa"/>
            </w:tcMar>
          </w:tcPr>
          <w:p w:rsidR="00F31089" w:rsidRDefault="00F31089" w:rsidP="00B55EFF">
            <w:pPr>
              <w:pStyle w:val="Standard"/>
              <w:snapToGrid w:val="0"/>
              <w:rPr>
                <w:rFonts w:hint="eastAsia"/>
              </w:rPr>
            </w:pPr>
          </w:p>
        </w:tc>
        <w:tc>
          <w:tcPr>
            <w:tcW w:w="272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auto"/>
            <w:tcMar>
              <w:top w:w="0" w:type="dxa"/>
              <w:left w:w="65" w:type="dxa"/>
              <w:bottom w:w="0" w:type="dxa"/>
              <w:right w:w="108" w:type="dxa"/>
            </w:tcMar>
          </w:tcPr>
          <w:p w:rsidR="00F31089" w:rsidRDefault="00F31089" w:rsidP="00B55EFF">
            <w:pPr>
              <w:pStyle w:val="Standard"/>
              <w:jc w:val="center"/>
              <w:rPr>
                <w:rFonts w:hint="eastAsia"/>
                <w:lang w:val="ru-RU"/>
              </w:rPr>
            </w:pPr>
            <w:r>
              <w:rPr>
                <w:lang w:val="ru-RU"/>
              </w:rPr>
              <w:t xml:space="preserve"> 100</w:t>
            </w:r>
          </w:p>
        </w:tc>
        <w:tc>
          <w:tcPr>
            <w:tcW w:w="1834" w:type="dxa"/>
            <w:tcBorders>
              <w:top w:val="single" w:sz="4" w:space="0" w:color="000001"/>
              <w:left w:val="single" w:sz="6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65" w:type="dxa"/>
              <w:bottom w:w="0" w:type="dxa"/>
              <w:right w:w="108" w:type="dxa"/>
            </w:tcMar>
          </w:tcPr>
          <w:p w:rsidR="00F31089" w:rsidRDefault="00F31089" w:rsidP="00B55EFF">
            <w:pPr>
              <w:pStyle w:val="Standard"/>
              <w:jc w:val="center"/>
              <w:rPr>
                <w:rFonts w:hint="eastAsia"/>
                <w:lang w:val="ru-RU"/>
              </w:rPr>
            </w:pPr>
            <w:r>
              <w:rPr>
                <w:lang w:val="ru-RU"/>
              </w:rPr>
              <w:t>100</w:t>
            </w:r>
          </w:p>
        </w:tc>
      </w:tr>
      <w:tr w:rsidR="00F31089" w:rsidTr="00B55EFF">
        <w:tblPrEx>
          <w:tblCellMar>
            <w:top w:w="0" w:type="dxa"/>
            <w:bottom w:w="0" w:type="dxa"/>
          </w:tblCellMar>
        </w:tblPrEx>
        <w:trPr>
          <w:trHeight w:val="443"/>
        </w:trPr>
        <w:tc>
          <w:tcPr>
            <w:tcW w:w="422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auto"/>
            <w:tcMar>
              <w:top w:w="0" w:type="dxa"/>
              <w:left w:w="65" w:type="dxa"/>
              <w:bottom w:w="0" w:type="dxa"/>
              <w:right w:w="108" w:type="dxa"/>
            </w:tcMar>
          </w:tcPr>
          <w:p w:rsidR="00F31089" w:rsidRDefault="00F31089" w:rsidP="00B55EFF">
            <w:pPr>
              <w:pStyle w:val="Standard"/>
              <w:jc w:val="center"/>
              <w:rPr>
                <w:rFonts w:hint="eastAsia"/>
              </w:rPr>
            </w:pPr>
            <w:r>
              <w:rPr>
                <w:lang w:val="ru-RU"/>
              </w:rPr>
              <w:t xml:space="preserve">         2 </w:t>
            </w:r>
            <w:r>
              <w:t xml:space="preserve">D </w:t>
            </w:r>
            <w:r>
              <w:rPr>
                <w:lang w:val="ru-RU"/>
              </w:rPr>
              <w:t>(63 мм)</w:t>
            </w:r>
          </w:p>
        </w:tc>
        <w:tc>
          <w:tcPr>
            <w:tcW w:w="242" w:type="dxa"/>
            <w:tcBorders>
              <w:top w:val="single" w:sz="6" w:space="0" w:color="000001"/>
              <w:bottom w:val="single" w:sz="6" w:space="0" w:color="000001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8" w:type="dxa"/>
            </w:tcMar>
          </w:tcPr>
          <w:p w:rsidR="00F31089" w:rsidRDefault="00F31089" w:rsidP="00B55EFF">
            <w:pPr>
              <w:pStyle w:val="Standard"/>
              <w:snapToGrid w:val="0"/>
              <w:rPr>
                <w:rFonts w:hint="eastAsia"/>
              </w:rPr>
            </w:pPr>
          </w:p>
        </w:tc>
        <w:tc>
          <w:tcPr>
            <w:tcW w:w="272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auto"/>
            <w:tcMar>
              <w:top w:w="0" w:type="dxa"/>
              <w:left w:w="65" w:type="dxa"/>
              <w:bottom w:w="0" w:type="dxa"/>
              <w:right w:w="108" w:type="dxa"/>
            </w:tcMar>
          </w:tcPr>
          <w:p w:rsidR="00F31089" w:rsidRDefault="00F31089" w:rsidP="00B55EFF">
            <w:pPr>
              <w:pStyle w:val="Standard"/>
              <w:jc w:val="center"/>
              <w:rPr>
                <w:rFonts w:hint="eastAsia"/>
                <w:lang w:val="ru-RU"/>
              </w:rPr>
            </w:pPr>
            <w:r>
              <w:rPr>
                <w:lang w:val="ru-RU"/>
              </w:rPr>
              <w:t>100</w:t>
            </w:r>
          </w:p>
        </w:tc>
        <w:tc>
          <w:tcPr>
            <w:tcW w:w="1834" w:type="dxa"/>
            <w:tcBorders>
              <w:top w:val="single" w:sz="4" w:space="0" w:color="000001"/>
              <w:left w:val="single" w:sz="6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65" w:type="dxa"/>
              <w:bottom w:w="0" w:type="dxa"/>
              <w:right w:w="108" w:type="dxa"/>
            </w:tcMar>
          </w:tcPr>
          <w:p w:rsidR="00F31089" w:rsidRDefault="00F31089" w:rsidP="00B55EFF">
            <w:pPr>
              <w:pStyle w:val="Standard"/>
              <w:jc w:val="center"/>
              <w:rPr>
                <w:rFonts w:hint="eastAsia"/>
                <w:lang w:val="ru-RU"/>
              </w:rPr>
            </w:pPr>
            <w:r>
              <w:rPr>
                <w:lang w:val="ru-RU"/>
              </w:rPr>
              <w:t>100</w:t>
            </w:r>
          </w:p>
        </w:tc>
      </w:tr>
      <w:tr w:rsidR="00F31089" w:rsidTr="00B55EFF">
        <w:tblPrEx>
          <w:tblCellMar>
            <w:top w:w="0" w:type="dxa"/>
            <w:bottom w:w="0" w:type="dxa"/>
          </w:tblCellMar>
        </w:tblPrEx>
        <w:tc>
          <w:tcPr>
            <w:tcW w:w="422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auto"/>
            <w:tcMar>
              <w:top w:w="0" w:type="dxa"/>
              <w:left w:w="65" w:type="dxa"/>
              <w:bottom w:w="0" w:type="dxa"/>
              <w:right w:w="108" w:type="dxa"/>
            </w:tcMar>
          </w:tcPr>
          <w:p w:rsidR="00F31089" w:rsidRDefault="00F31089" w:rsidP="00B55EFF">
            <w:pPr>
              <w:pStyle w:val="Standard"/>
              <w:jc w:val="center"/>
              <w:rPr>
                <w:rFonts w:hint="eastAsia"/>
                <w:lang w:val="ru-RU"/>
              </w:rPr>
            </w:pPr>
            <w:r>
              <w:rPr>
                <w:lang w:val="ru-RU"/>
              </w:rPr>
              <w:t>Содержание зерен пластичной</w:t>
            </w:r>
          </w:p>
          <w:p w:rsidR="00F31089" w:rsidRDefault="00F31089" w:rsidP="00B55EFF">
            <w:pPr>
              <w:pStyle w:val="Standard"/>
              <w:jc w:val="center"/>
              <w:rPr>
                <w:rFonts w:hint="eastAsia"/>
                <w:lang w:val="ru-RU"/>
              </w:rPr>
            </w:pPr>
            <w:r>
              <w:rPr>
                <w:lang w:val="ru-RU"/>
              </w:rPr>
              <w:t>(лещадной) и игловатой форм, % по массе</w:t>
            </w:r>
          </w:p>
        </w:tc>
        <w:tc>
          <w:tcPr>
            <w:tcW w:w="242" w:type="dxa"/>
            <w:tcBorders>
              <w:top w:val="single" w:sz="6" w:space="0" w:color="000001"/>
              <w:bottom w:val="single" w:sz="6" w:space="0" w:color="000001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8" w:type="dxa"/>
            </w:tcMar>
          </w:tcPr>
          <w:p w:rsidR="00F31089" w:rsidRDefault="00F31089" w:rsidP="00B55EFF">
            <w:pPr>
              <w:pStyle w:val="Standard"/>
              <w:snapToGrid w:val="0"/>
              <w:rPr>
                <w:rFonts w:hint="eastAsia"/>
                <w:lang w:val="ru-RU"/>
              </w:rPr>
            </w:pPr>
          </w:p>
        </w:tc>
        <w:tc>
          <w:tcPr>
            <w:tcW w:w="272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auto"/>
            <w:tcMar>
              <w:top w:w="0" w:type="dxa"/>
              <w:left w:w="65" w:type="dxa"/>
              <w:bottom w:w="0" w:type="dxa"/>
              <w:right w:w="108" w:type="dxa"/>
            </w:tcMar>
          </w:tcPr>
          <w:p w:rsidR="00F31089" w:rsidRDefault="00F31089" w:rsidP="00B55EFF">
            <w:pPr>
              <w:pStyle w:val="Standard"/>
              <w:snapToGrid w:val="0"/>
              <w:jc w:val="center"/>
              <w:rPr>
                <w:rFonts w:hint="eastAsia"/>
                <w:lang w:val="ru-RU"/>
              </w:rPr>
            </w:pPr>
            <w:r>
              <w:rPr>
                <w:lang w:val="ru-RU"/>
              </w:rPr>
              <w:t>До 10</w:t>
            </w:r>
          </w:p>
          <w:p w:rsidR="00F31089" w:rsidRDefault="00F31089" w:rsidP="00B55EFF">
            <w:pPr>
              <w:pStyle w:val="Standard"/>
              <w:snapToGrid w:val="0"/>
              <w:jc w:val="center"/>
              <w:rPr>
                <w:rFonts w:hint="eastAsia"/>
                <w:lang w:val="ru-RU"/>
              </w:rPr>
            </w:pPr>
            <w:r>
              <w:rPr>
                <w:lang w:val="ru-RU"/>
              </w:rPr>
              <w:t>для марки Л10</w:t>
            </w:r>
          </w:p>
        </w:tc>
        <w:tc>
          <w:tcPr>
            <w:tcW w:w="1834" w:type="dxa"/>
            <w:tcBorders>
              <w:top w:val="single" w:sz="4" w:space="0" w:color="000001"/>
              <w:left w:val="single" w:sz="6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65" w:type="dxa"/>
              <w:bottom w:w="0" w:type="dxa"/>
              <w:right w:w="108" w:type="dxa"/>
            </w:tcMar>
          </w:tcPr>
          <w:p w:rsidR="00F31089" w:rsidRDefault="00F31089" w:rsidP="00B55EFF">
            <w:pPr>
              <w:pStyle w:val="Standard"/>
              <w:jc w:val="center"/>
              <w:rPr>
                <w:rFonts w:hint="eastAsia"/>
                <w:lang w:val="ru-RU"/>
              </w:rPr>
            </w:pPr>
          </w:p>
          <w:p w:rsidR="00F31089" w:rsidRDefault="00F31089" w:rsidP="00B55EFF">
            <w:pPr>
              <w:pStyle w:val="Standard"/>
              <w:jc w:val="center"/>
              <w:rPr>
                <w:rFonts w:hint="eastAsia"/>
                <w:lang w:val="ru-RU"/>
              </w:rPr>
            </w:pPr>
            <w:r>
              <w:rPr>
                <w:lang w:val="ru-RU"/>
              </w:rPr>
              <w:t>8,49</w:t>
            </w:r>
          </w:p>
        </w:tc>
      </w:tr>
      <w:tr w:rsidR="00F31089" w:rsidTr="00B55EFF">
        <w:tblPrEx>
          <w:tblCellMar>
            <w:top w:w="0" w:type="dxa"/>
            <w:bottom w:w="0" w:type="dxa"/>
          </w:tblCellMar>
        </w:tblPrEx>
        <w:tc>
          <w:tcPr>
            <w:tcW w:w="422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auto"/>
            <w:tcMar>
              <w:top w:w="0" w:type="dxa"/>
              <w:left w:w="65" w:type="dxa"/>
              <w:bottom w:w="0" w:type="dxa"/>
              <w:right w:w="108" w:type="dxa"/>
            </w:tcMar>
          </w:tcPr>
          <w:p w:rsidR="00F31089" w:rsidRDefault="00F31089" w:rsidP="00B55EFF">
            <w:pPr>
              <w:pStyle w:val="Standard"/>
              <w:rPr>
                <w:rFonts w:hint="eastAsia"/>
                <w:lang w:val="ru-RU"/>
              </w:rPr>
            </w:pPr>
            <w:r>
              <w:rPr>
                <w:lang w:val="ru-RU"/>
              </w:rPr>
              <w:t xml:space="preserve">Марка по </w:t>
            </w:r>
            <w:proofErr w:type="spellStart"/>
            <w:r>
              <w:rPr>
                <w:lang w:val="ru-RU"/>
              </w:rPr>
              <w:t>дробимости</w:t>
            </w:r>
            <w:proofErr w:type="spellEnd"/>
            <w:r>
              <w:rPr>
                <w:lang w:val="ru-RU"/>
              </w:rPr>
              <w:t>: потеря массы при испытании в насыщенном водой  состоянии, %</w:t>
            </w:r>
          </w:p>
        </w:tc>
        <w:tc>
          <w:tcPr>
            <w:tcW w:w="242" w:type="dxa"/>
            <w:tcBorders>
              <w:top w:val="single" w:sz="6" w:space="0" w:color="000001"/>
              <w:bottom w:val="single" w:sz="6" w:space="0" w:color="000001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8" w:type="dxa"/>
            </w:tcMar>
          </w:tcPr>
          <w:p w:rsidR="00F31089" w:rsidRDefault="00F31089" w:rsidP="00B55EFF">
            <w:pPr>
              <w:pStyle w:val="Standard"/>
              <w:snapToGrid w:val="0"/>
              <w:rPr>
                <w:rFonts w:hint="eastAsia"/>
                <w:lang w:val="ru-RU"/>
              </w:rPr>
            </w:pPr>
          </w:p>
        </w:tc>
        <w:tc>
          <w:tcPr>
            <w:tcW w:w="272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auto"/>
            <w:tcMar>
              <w:top w:w="0" w:type="dxa"/>
              <w:left w:w="65" w:type="dxa"/>
              <w:bottom w:w="0" w:type="dxa"/>
              <w:right w:w="108" w:type="dxa"/>
            </w:tcMar>
          </w:tcPr>
          <w:p w:rsidR="00F31089" w:rsidRDefault="00F31089" w:rsidP="00B55EFF">
            <w:pPr>
              <w:pStyle w:val="Standard"/>
              <w:snapToGrid w:val="0"/>
              <w:jc w:val="center"/>
              <w:rPr>
                <w:rFonts w:hint="eastAsia"/>
                <w:lang w:val="ru-RU"/>
              </w:rPr>
            </w:pPr>
            <w:r>
              <w:rPr>
                <w:lang w:val="ru-RU"/>
              </w:rPr>
              <w:t>Св.12 до 15 вкл.</w:t>
            </w:r>
          </w:p>
          <w:p w:rsidR="00F31089" w:rsidRDefault="00F31089" w:rsidP="00B55EFF">
            <w:pPr>
              <w:pStyle w:val="Standard"/>
              <w:snapToGrid w:val="0"/>
              <w:jc w:val="center"/>
              <w:rPr>
                <w:rFonts w:hint="eastAsia"/>
                <w:lang w:val="ru-RU"/>
              </w:rPr>
            </w:pPr>
            <w:r>
              <w:rPr>
                <w:lang w:val="ru-RU"/>
              </w:rPr>
              <w:t>Для марки 1000</w:t>
            </w:r>
          </w:p>
        </w:tc>
        <w:tc>
          <w:tcPr>
            <w:tcW w:w="1834" w:type="dxa"/>
            <w:tcBorders>
              <w:top w:val="single" w:sz="4" w:space="0" w:color="000001"/>
              <w:left w:val="single" w:sz="6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65" w:type="dxa"/>
              <w:bottom w:w="0" w:type="dxa"/>
              <w:right w:w="108" w:type="dxa"/>
            </w:tcMar>
          </w:tcPr>
          <w:p w:rsidR="00F31089" w:rsidRDefault="00F31089" w:rsidP="00B55EFF">
            <w:pPr>
              <w:pStyle w:val="Standard"/>
              <w:jc w:val="center"/>
              <w:rPr>
                <w:rFonts w:hint="eastAsia"/>
                <w:lang w:val="ru-RU"/>
              </w:rPr>
            </w:pPr>
            <w:r>
              <w:rPr>
                <w:lang w:val="ru-RU"/>
              </w:rPr>
              <w:t>14,92</w:t>
            </w:r>
          </w:p>
          <w:p w:rsidR="00F31089" w:rsidRDefault="00F31089" w:rsidP="00B55EFF">
            <w:pPr>
              <w:pStyle w:val="Standard"/>
              <w:jc w:val="center"/>
              <w:rPr>
                <w:rFonts w:hint="eastAsia"/>
                <w:lang w:val="ru-RU"/>
              </w:rPr>
            </w:pPr>
            <w:r>
              <w:rPr>
                <w:lang w:val="ru-RU"/>
              </w:rPr>
              <w:t>(М1000)</w:t>
            </w:r>
          </w:p>
        </w:tc>
      </w:tr>
      <w:tr w:rsidR="00F31089" w:rsidTr="00B55EFF">
        <w:tblPrEx>
          <w:tblCellMar>
            <w:top w:w="0" w:type="dxa"/>
            <w:bottom w:w="0" w:type="dxa"/>
          </w:tblCellMar>
        </w:tblPrEx>
        <w:tc>
          <w:tcPr>
            <w:tcW w:w="4468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auto"/>
            <w:tcMar>
              <w:top w:w="0" w:type="dxa"/>
              <w:left w:w="65" w:type="dxa"/>
              <w:bottom w:w="0" w:type="dxa"/>
              <w:right w:w="108" w:type="dxa"/>
            </w:tcMar>
          </w:tcPr>
          <w:p w:rsidR="00F31089" w:rsidRDefault="00F31089" w:rsidP="00B55EFF">
            <w:pPr>
              <w:pStyle w:val="Standard"/>
              <w:rPr>
                <w:rFonts w:hint="eastAsia"/>
                <w:lang w:val="ru-RU"/>
              </w:rPr>
            </w:pPr>
            <w:r>
              <w:rPr>
                <w:lang w:val="ru-RU"/>
              </w:rPr>
              <w:t>Марка по сопротивлению дроблению и износу: потеря массы при испытании, %</w:t>
            </w:r>
          </w:p>
        </w:tc>
        <w:tc>
          <w:tcPr>
            <w:tcW w:w="272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auto"/>
            <w:tcMar>
              <w:top w:w="0" w:type="dxa"/>
              <w:left w:w="65" w:type="dxa"/>
              <w:bottom w:w="0" w:type="dxa"/>
              <w:right w:w="108" w:type="dxa"/>
            </w:tcMar>
          </w:tcPr>
          <w:p w:rsidR="00F31089" w:rsidRDefault="00F31089" w:rsidP="00B55EFF">
            <w:pPr>
              <w:pStyle w:val="Standard"/>
              <w:jc w:val="center"/>
              <w:rPr>
                <w:rFonts w:hint="eastAsia"/>
                <w:lang w:val="ru-RU"/>
              </w:rPr>
            </w:pPr>
            <w:r>
              <w:rPr>
                <w:lang w:val="ru-RU"/>
              </w:rPr>
              <w:t>До 15 для марки И1</w:t>
            </w:r>
          </w:p>
        </w:tc>
        <w:tc>
          <w:tcPr>
            <w:tcW w:w="1834" w:type="dxa"/>
            <w:tcBorders>
              <w:top w:val="single" w:sz="4" w:space="0" w:color="000001"/>
              <w:left w:val="single" w:sz="6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65" w:type="dxa"/>
              <w:bottom w:w="0" w:type="dxa"/>
              <w:right w:w="108" w:type="dxa"/>
            </w:tcMar>
          </w:tcPr>
          <w:p w:rsidR="00F31089" w:rsidRDefault="00F31089" w:rsidP="00B55EFF">
            <w:pPr>
              <w:pStyle w:val="Standard"/>
              <w:jc w:val="center"/>
              <w:rPr>
                <w:rFonts w:hint="eastAsia"/>
                <w:lang w:val="ru-RU"/>
              </w:rPr>
            </w:pPr>
            <w:r>
              <w:rPr>
                <w:lang w:val="ru-RU"/>
              </w:rPr>
              <w:t>12,0</w:t>
            </w:r>
          </w:p>
        </w:tc>
      </w:tr>
      <w:tr w:rsidR="00F31089" w:rsidTr="00B55EFF">
        <w:tblPrEx>
          <w:tblCellMar>
            <w:top w:w="0" w:type="dxa"/>
            <w:bottom w:w="0" w:type="dxa"/>
          </w:tblCellMar>
        </w:tblPrEx>
        <w:tc>
          <w:tcPr>
            <w:tcW w:w="4468" w:type="dxa"/>
            <w:gridSpan w:val="2"/>
            <w:tcBorders>
              <w:left w:val="single" w:sz="6" w:space="0" w:color="000001"/>
              <w:bottom w:val="single" w:sz="6" w:space="0" w:color="000001"/>
            </w:tcBorders>
            <w:shd w:val="clear" w:color="auto" w:fill="auto"/>
            <w:tcMar>
              <w:top w:w="0" w:type="dxa"/>
              <w:left w:w="65" w:type="dxa"/>
              <w:bottom w:w="0" w:type="dxa"/>
              <w:right w:w="108" w:type="dxa"/>
            </w:tcMar>
          </w:tcPr>
          <w:p w:rsidR="00F31089" w:rsidRDefault="00F31089" w:rsidP="00B55EFF">
            <w:pPr>
              <w:pStyle w:val="Standard"/>
              <w:rPr>
                <w:rFonts w:hint="eastAsia"/>
                <w:lang w:val="ru-RU"/>
              </w:rPr>
            </w:pPr>
            <w:r>
              <w:rPr>
                <w:lang w:val="ru-RU"/>
              </w:rPr>
              <w:t xml:space="preserve">Марка по сопротивлению </w:t>
            </w:r>
            <w:proofErr w:type="spellStart"/>
            <w:r>
              <w:rPr>
                <w:lang w:val="ru-RU"/>
              </w:rPr>
              <w:t>истираемости</w:t>
            </w:r>
            <w:proofErr w:type="spellEnd"/>
            <w:r>
              <w:rPr>
                <w:lang w:val="ru-RU"/>
              </w:rPr>
              <w:t xml:space="preserve"> по показателю микро-</w:t>
            </w:r>
            <w:proofErr w:type="spellStart"/>
            <w:r>
              <w:rPr>
                <w:lang w:val="ru-RU"/>
              </w:rPr>
              <w:t>Деваль</w:t>
            </w:r>
            <w:proofErr w:type="spellEnd"/>
            <w:r>
              <w:rPr>
                <w:lang w:val="ru-RU"/>
              </w:rPr>
              <w:t>: потеря массы при испытании, %</w:t>
            </w:r>
          </w:p>
        </w:tc>
        <w:tc>
          <w:tcPr>
            <w:tcW w:w="2728" w:type="dxa"/>
            <w:tcBorders>
              <w:left w:val="single" w:sz="6" w:space="0" w:color="000001"/>
              <w:bottom w:val="single" w:sz="6" w:space="0" w:color="000001"/>
            </w:tcBorders>
            <w:shd w:val="clear" w:color="auto" w:fill="auto"/>
            <w:tcMar>
              <w:top w:w="0" w:type="dxa"/>
              <w:left w:w="65" w:type="dxa"/>
              <w:bottom w:w="0" w:type="dxa"/>
              <w:right w:w="108" w:type="dxa"/>
            </w:tcMar>
          </w:tcPr>
          <w:p w:rsidR="00F31089" w:rsidRDefault="00F31089" w:rsidP="00B55EFF">
            <w:pPr>
              <w:pStyle w:val="Standard"/>
              <w:jc w:val="center"/>
              <w:rPr>
                <w:rFonts w:hint="eastAsia"/>
                <w:lang w:val="ru-RU"/>
              </w:rPr>
            </w:pPr>
            <w:r>
              <w:rPr>
                <w:lang w:val="ru-RU"/>
              </w:rPr>
              <w:t>До 10 вкл. для марки МД1</w:t>
            </w:r>
          </w:p>
        </w:tc>
        <w:tc>
          <w:tcPr>
            <w:tcW w:w="1834" w:type="dxa"/>
            <w:tcBorders>
              <w:left w:val="single" w:sz="6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65" w:type="dxa"/>
              <w:bottom w:w="0" w:type="dxa"/>
              <w:right w:w="108" w:type="dxa"/>
            </w:tcMar>
          </w:tcPr>
          <w:p w:rsidR="00F31089" w:rsidRDefault="00F31089" w:rsidP="00B55EFF">
            <w:pPr>
              <w:pStyle w:val="Standard"/>
              <w:jc w:val="center"/>
              <w:rPr>
                <w:rFonts w:hint="eastAsia"/>
                <w:lang w:val="ru-RU"/>
              </w:rPr>
            </w:pPr>
          </w:p>
          <w:p w:rsidR="00F31089" w:rsidRDefault="00F31089" w:rsidP="00B55EFF">
            <w:pPr>
              <w:pStyle w:val="Standard"/>
              <w:jc w:val="center"/>
              <w:rPr>
                <w:rFonts w:hint="eastAsia"/>
                <w:lang w:val="ru-RU"/>
              </w:rPr>
            </w:pPr>
            <w:r>
              <w:rPr>
                <w:lang w:val="ru-RU"/>
              </w:rPr>
              <w:t>9,2</w:t>
            </w:r>
          </w:p>
        </w:tc>
      </w:tr>
      <w:tr w:rsidR="00F31089" w:rsidTr="00B55EFF">
        <w:tblPrEx>
          <w:tblCellMar>
            <w:top w:w="0" w:type="dxa"/>
            <w:bottom w:w="0" w:type="dxa"/>
          </w:tblCellMar>
        </w:tblPrEx>
        <w:tc>
          <w:tcPr>
            <w:tcW w:w="4468" w:type="dxa"/>
            <w:gridSpan w:val="2"/>
            <w:tcBorders>
              <w:left w:val="single" w:sz="6" w:space="0" w:color="000001"/>
              <w:bottom w:val="single" w:sz="6" w:space="0" w:color="000001"/>
            </w:tcBorders>
            <w:shd w:val="clear" w:color="auto" w:fill="auto"/>
            <w:tcMar>
              <w:top w:w="0" w:type="dxa"/>
              <w:left w:w="65" w:type="dxa"/>
              <w:bottom w:w="0" w:type="dxa"/>
              <w:right w:w="108" w:type="dxa"/>
            </w:tcMar>
          </w:tcPr>
          <w:p w:rsidR="00F31089" w:rsidRDefault="00F31089" w:rsidP="00B55EFF">
            <w:pPr>
              <w:pStyle w:val="Standard"/>
              <w:rPr>
                <w:rFonts w:hint="eastAsia"/>
                <w:lang w:val="ru-RU"/>
              </w:rPr>
            </w:pPr>
            <w:r>
              <w:rPr>
                <w:lang w:val="ru-RU"/>
              </w:rPr>
              <w:t>Содержание зерен слабых пород,% по массе</w:t>
            </w:r>
          </w:p>
        </w:tc>
        <w:tc>
          <w:tcPr>
            <w:tcW w:w="2728" w:type="dxa"/>
            <w:tcBorders>
              <w:left w:val="single" w:sz="6" w:space="0" w:color="000001"/>
              <w:bottom w:val="single" w:sz="6" w:space="0" w:color="000001"/>
            </w:tcBorders>
            <w:shd w:val="clear" w:color="auto" w:fill="auto"/>
            <w:tcMar>
              <w:top w:w="0" w:type="dxa"/>
              <w:left w:w="65" w:type="dxa"/>
              <w:bottom w:w="0" w:type="dxa"/>
              <w:right w:w="108" w:type="dxa"/>
            </w:tcMar>
          </w:tcPr>
          <w:p w:rsidR="00F31089" w:rsidRDefault="00F31089" w:rsidP="00B55EFF">
            <w:pPr>
              <w:pStyle w:val="Standard"/>
              <w:jc w:val="center"/>
              <w:rPr>
                <w:rFonts w:hint="eastAsia"/>
                <w:lang w:val="ru-RU"/>
              </w:rPr>
            </w:pPr>
            <w:r>
              <w:rPr>
                <w:lang w:val="ru-RU"/>
              </w:rPr>
              <w:t>Не более 5 для марок М1000-1400</w:t>
            </w:r>
          </w:p>
        </w:tc>
        <w:tc>
          <w:tcPr>
            <w:tcW w:w="1834" w:type="dxa"/>
            <w:tcBorders>
              <w:left w:val="single" w:sz="6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65" w:type="dxa"/>
              <w:bottom w:w="0" w:type="dxa"/>
              <w:right w:w="108" w:type="dxa"/>
            </w:tcMar>
          </w:tcPr>
          <w:p w:rsidR="00F31089" w:rsidRDefault="00F31089" w:rsidP="00B55EFF">
            <w:pPr>
              <w:pStyle w:val="Standard"/>
              <w:jc w:val="center"/>
              <w:rPr>
                <w:rFonts w:hint="eastAsia"/>
                <w:lang w:val="ru-RU"/>
              </w:rPr>
            </w:pPr>
            <w:r>
              <w:rPr>
                <w:lang w:val="ru-RU"/>
              </w:rPr>
              <w:t>1,9</w:t>
            </w:r>
          </w:p>
        </w:tc>
      </w:tr>
      <w:tr w:rsidR="00F31089" w:rsidTr="00B55EFF">
        <w:tblPrEx>
          <w:tblCellMar>
            <w:top w:w="0" w:type="dxa"/>
            <w:bottom w:w="0" w:type="dxa"/>
          </w:tblCellMar>
        </w:tblPrEx>
        <w:tc>
          <w:tcPr>
            <w:tcW w:w="4468" w:type="dxa"/>
            <w:gridSpan w:val="2"/>
            <w:tcBorders>
              <w:left w:val="single" w:sz="6" w:space="0" w:color="000001"/>
              <w:bottom w:val="single" w:sz="6" w:space="0" w:color="000001"/>
            </w:tcBorders>
            <w:shd w:val="clear" w:color="auto" w:fill="auto"/>
            <w:tcMar>
              <w:top w:w="0" w:type="dxa"/>
              <w:left w:w="65" w:type="dxa"/>
              <w:bottom w:w="0" w:type="dxa"/>
              <w:right w:w="108" w:type="dxa"/>
            </w:tcMar>
          </w:tcPr>
          <w:p w:rsidR="00F31089" w:rsidRDefault="00F31089" w:rsidP="00B55EFF">
            <w:pPr>
              <w:pStyle w:val="Standard"/>
              <w:rPr>
                <w:rFonts w:hint="eastAsia"/>
                <w:lang w:val="ru-RU"/>
              </w:rPr>
            </w:pPr>
            <w:r>
              <w:rPr>
                <w:lang w:val="ru-RU"/>
              </w:rPr>
              <w:t>Содержание глинистых и пылевидных частиц ,%</w:t>
            </w:r>
          </w:p>
        </w:tc>
        <w:tc>
          <w:tcPr>
            <w:tcW w:w="2728" w:type="dxa"/>
            <w:tcBorders>
              <w:left w:val="single" w:sz="6" w:space="0" w:color="000001"/>
              <w:bottom w:val="single" w:sz="6" w:space="0" w:color="000001"/>
            </w:tcBorders>
            <w:shd w:val="clear" w:color="auto" w:fill="auto"/>
            <w:tcMar>
              <w:top w:w="0" w:type="dxa"/>
              <w:left w:w="65" w:type="dxa"/>
              <w:bottom w:w="0" w:type="dxa"/>
              <w:right w:w="108" w:type="dxa"/>
            </w:tcMar>
          </w:tcPr>
          <w:p w:rsidR="00F31089" w:rsidRDefault="00F31089" w:rsidP="00B55EFF">
            <w:pPr>
              <w:pStyle w:val="Standard"/>
              <w:jc w:val="center"/>
              <w:rPr>
                <w:rFonts w:hint="eastAsia"/>
                <w:lang w:val="ru-RU"/>
              </w:rPr>
            </w:pPr>
            <w:r>
              <w:rPr>
                <w:lang w:val="ru-RU"/>
              </w:rPr>
              <w:t>Не более 2для марок М600 и выше</w:t>
            </w:r>
          </w:p>
        </w:tc>
        <w:tc>
          <w:tcPr>
            <w:tcW w:w="1834" w:type="dxa"/>
            <w:tcBorders>
              <w:left w:val="single" w:sz="6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65" w:type="dxa"/>
              <w:bottom w:w="0" w:type="dxa"/>
              <w:right w:w="108" w:type="dxa"/>
            </w:tcMar>
          </w:tcPr>
          <w:p w:rsidR="00F31089" w:rsidRDefault="00F31089" w:rsidP="00B55EFF">
            <w:pPr>
              <w:pStyle w:val="Standard"/>
              <w:jc w:val="center"/>
              <w:rPr>
                <w:rFonts w:hint="eastAsia"/>
                <w:lang w:val="ru-RU"/>
              </w:rPr>
            </w:pPr>
            <w:r>
              <w:rPr>
                <w:lang w:val="ru-RU"/>
              </w:rPr>
              <w:t>0,65</w:t>
            </w:r>
          </w:p>
        </w:tc>
      </w:tr>
      <w:tr w:rsidR="00F31089" w:rsidTr="00B55EFF">
        <w:tblPrEx>
          <w:tblCellMar>
            <w:top w:w="0" w:type="dxa"/>
            <w:bottom w:w="0" w:type="dxa"/>
          </w:tblCellMar>
        </w:tblPrEx>
        <w:tc>
          <w:tcPr>
            <w:tcW w:w="4468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auto"/>
            <w:tcMar>
              <w:top w:w="0" w:type="dxa"/>
              <w:left w:w="65" w:type="dxa"/>
              <w:bottom w:w="0" w:type="dxa"/>
              <w:right w:w="108" w:type="dxa"/>
            </w:tcMar>
          </w:tcPr>
          <w:p w:rsidR="00F31089" w:rsidRDefault="00F31089" w:rsidP="00B55EFF">
            <w:pPr>
              <w:pStyle w:val="Standard"/>
              <w:rPr>
                <w:rFonts w:hint="eastAsia"/>
                <w:lang w:val="ru-RU"/>
              </w:rPr>
            </w:pPr>
            <w:r>
              <w:rPr>
                <w:lang w:val="ru-RU"/>
              </w:rPr>
              <w:t>Содержание глины в комках,% не более</w:t>
            </w:r>
          </w:p>
        </w:tc>
        <w:tc>
          <w:tcPr>
            <w:tcW w:w="272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auto"/>
            <w:tcMar>
              <w:top w:w="0" w:type="dxa"/>
              <w:left w:w="65" w:type="dxa"/>
              <w:bottom w:w="0" w:type="dxa"/>
              <w:right w:w="108" w:type="dxa"/>
            </w:tcMar>
          </w:tcPr>
          <w:p w:rsidR="00F31089" w:rsidRDefault="00F31089" w:rsidP="00B55EFF">
            <w:pPr>
              <w:pStyle w:val="Standard"/>
              <w:jc w:val="center"/>
              <w:rPr>
                <w:rFonts w:hint="eastAsia"/>
                <w:lang w:val="ru-RU"/>
              </w:rPr>
            </w:pPr>
            <w:r>
              <w:rPr>
                <w:lang w:val="ru-RU"/>
              </w:rPr>
              <w:t>Не более 0,25</w:t>
            </w:r>
          </w:p>
        </w:tc>
        <w:tc>
          <w:tcPr>
            <w:tcW w:w="18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65" w:type="dxa"/>
              <w:bottom w:w="0" w:type="dxa"/>
              <w:right w:w="108" w:type="dxa"/>
            </w:tcMar>
          </w:tcPr>
          <w:p w:rsidR="00F31089" w:rsidRDefault="00F31089" w:rsidP="00B55EFF">
            <w:pPr>
              <w:pStyle w:val="Standard"/>
              <w:jc w:val="center"/>
              <w:rPr>
                <w:rFonts w:hint="eastAsia"/>
              </w:rPr>
            </w:pPr>
            <w:r>
              <w:t>0,08</w:t>
            </w:r>
          </w:p>
        </w:tc>
      </w:tr>
      <w:tr w:rsidR="00F31089" w:rsidTr="00B55EFF">
        <w:tblPrEx>
          <w:tblCellMar>
            <w:top w:w="0" w:type="dxa"/>
            <w:bottom w:w="0" w:type="dxa"/>
          </w:tblCellMar>
        </w:tblPrEx>
        <w:tc>
          <w:tcPr>
            <w:tcW w:w="4468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auto"/>
            <w:tcMar>
              <w:top w:w="0" w:type="dxa"/>
              <w:left w:w="65" w:type="dxa"/>
              <w:bottom w:w="0" w:type="dxa"/>
              <w:right w:w="108" w:type="dxa"/>
            </w:tcMar>
          </w:tcPr>
          <w:p w:rsidR="00F31089" w:rsidRDefault="00F31089" w:rsidP="00B55EFF">
            <w:pPr>
              <w:pStyle w:val="Standard"/>
              <w:rPr>
                <w:rFonts w:hint="eastAsia"/>
              </w:rPr>
            </w:pPr>
            <w:proofErr w:type="spellStart"/>
            <w:r>
              <w:t>Насыпная</w:t>
            </w:r>
            <w:proofErr w:type="spellEnd"/>
            <w:r>
              <w:t xml:space="preserve"> </w:t>
            </w:r>
            <w:proofErr w:type="spellStart"/>
            <w:r>
              <w:t>плотность</w:t>
            </w:r>
            <w:proofErr w:type="spellEnd"/>
            <w:r>
              <w:t xml:space="preserve">, </w:t>
            </w:r>
            <w:proofErr w:type="spellStart"/>
            <w:r>
              <w:rPr>
                <w:lang w:val="ru-RU"/>
              </w:rPr>
              <w:t>тн</w:t>
            </w:r>
            <w:proofErr w:type="spellEnd"/>
            <w:r>
              <w:t>/м</w:t>
            </w:r>
            <w:r>
              <w:rPr>
                <w:rFonts w:eastAsia="Times New Roman" w:cs="Times New Roman"/>
                <w:vertAlign w:val="subscript"/>
              </w:rPr>
              <w:t>³</w:t>
            </w:r>
          </w:p>
        </w:tc>
        <w:tc>
          <w:tcPr>
            <w:tcW w:w="272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auto"/>
            <w:tcMar>
              <w:top w:w="0" w:type="dxa"/>
              <w:left w:w="65" w:type="dxa"/>
              <w:bottom w:w="0" w:type="dxa"/>
              <w:right w:w="108" w:type="dxa"/>
            </w:tcMar>
          </w:tcPr>
          <w:p w:rsidR="00F31089" w:rsidRDefault="00F31089" w:rsidP="00B55EFF">
            <w:pPr>
              <w:pStyle w:val="Standard"/>
              <w:snapToGrid w:val="0"/>
              <w:jc w:val="center"/>
              <w:rPr>
                <w:rFonts w:eastAsia="Times New Roman" w:cs="Times New Roman"/>
                <w:lang w:val="ru-RU"/>
              </w:rPr>
            </w:pPr>
            <w:r>
              <w:rPr>
                <w:rFonts w:eastAsia="Times New Roman" w:cs="Times New Roman"/>
                <w:lang w:val="ru-RU"/>
              </w:rPr>
              <w:t>Не нормируется</w:t>
            </w:r>
          </w:p>
        </w:tc>
        <w:tc>
          <w:tcPr>
            <w:tcW w:w="18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65" w:type="dxa"/>
              <w:bottom w:w="0" w:type="dxa"/>
              <w:right w:w="108" w:type="dxa"/>
            </w:tcMar>
          </w:tcPr>
          <w:p w:rsidR="00F31089" w:rsidRDefault="00F31089" w:rsidP="00B55EFF">
            <w:pPr>
              <w:pStyle w:val="Standard"/>
              <w:jc w:val="center"/>
              <w:rPr>
                <w:rFonts w:hint="eastAsia"/>
              </w:rPr>
            </w:pPr>
            <w:r>
              <w:t>1</w:t>
            </w:r>
            <w:r>
              <w:rPr>
                <w:lang w:val="ru-RU"/>
              </w:rPr>
              <w:t>,4тн\</w:t>
            </w:r>
            <w:r>
              <w:rPr>
                <w:rFonts w:ascii="Calibri" w:hAnsi="Calibri"/>
                <w:lang w:val="ru-RU"/>
              </w:rPr>
              <w:t>³</w:t>
            </w:r>
          </w:p>
        </w:tc>
      </w:tr>
      <w:tr w:rsidR="00F31089" w:rsidTr="00B55EFF">
        <w:tblPrEx>
          <w:tblCellMar>
            <w:top w:w="0" w:type="dxa"/>
            <w:bottom w:w="0" w:type="dxa"/>
          </w:tblCellMar>
        </w:tblPrEx>
        <w:tc>
          <w:tcPr>
            <w:tcW w:w="4468" w:type="dxa"/>
            <w:gridSpan w:val="2"/>
            <w:tcBorders>
              <w:left w:val="single" w:sz="6" w:space="0" w:color="000001"/>
              <w:bottom w:val="single" w:sz="6" w:space="0" w:color="000001"/>
            </w:tcBorders>
            <w:shd w:val="clear" w:color="auto" w:fill="auto"/>
            <w:tcMar>
              <w:top w:w="0" w:type="dxa"/>
              <w:left w:w="65" w:type="dxa"/>
              <w:bottom w:w="0" w:type="dxa"/>
              <w:right w:w="108" w:type="dxa"/>
            </w:tcMar>
          </w:tcPr>
          <w:p w:rsidR="00F31089" w:rsidRDefault="00F31089" w:rsidP="00B55EFF">
            <w:pPr>
              <w:pStyle w:val="Standard"/>
              <w:rPr>
                <w:rFonts w:hint="eastAsia"/>
                <w:lang w:val="ru-RU"/>
              </w:rPr>
            </w:pPr>
            <w:r>
              <w:rPr>
                <w:lang w:val="ru-RU"/>
              </w:rPr>
              <w:t>Марка по морозостойкости: потеря массы после испытания ускоренным методом через 15 циклов</w:t>
            </w:r>
          </w:p>
        </w:tc>
        <w:tc>
          <w:tcPr>
            <w:tcW w:w="2728" w:type="dxa"/>
            <w:tcBorders>
              <w:left w:val="single" w:sz="6" w:space="0" w:color="000001"/>
              <w:bottom w:val="single" w:sz="6" w:space="0" w:color="000001"/>
            </w:tcBorders>
            <w:shd w:val="clear" w:color="auto" w:fill="auto"/>
            <w:tcMar>
              <w:top w:w="0" w:type="dxa"/>
              <w:left w:w="65" w:type="dxa"/>
              <w:bottom w:w="0" w:type="dxa"/>
              <w:right w:w="108" w:type="dxa"/>
            </w:tcMar>
          </w:tcPr>
          <w:p w:rsidR="00F31089" w:rsidRDefault="00F31089" w:rsidP="00B55EFF">
            <w:pPr>
              <w:pStyle w:val="Standard"/>
              <w:snapToGrid w:val="0"/>
              <w:jc w:val="center"/>
              <w:rPr>
                <w:rFonts w:hint="eastAsia"/>
                <w:lang w:val="ru-RU"/>
              </w:rPr>
            </w:pPr>
            <w:r>
              <w:rPr>
                <w:lang w:val="ru-RU"/>
              </w:rPr>
              <w:t>Не более 5,0</w:t>
            </w:r>
          </w:p>
          <w:p w:rsidR="00F31089" w:rsidRDefault="00F31089" w:rsidP="00B55EFF">
            <w:pPr>
              <w:pStyle w:val="Standard"/>
              <w:snapToGrid w:val="0"/>
              <w:jc w:val="center"/>
              <w:rPr>
                <w:rFonts w:hint="eastAsia"/>
              </w:rPr>
            </w:pPr>
            <w:r>
              <w:t xml:space="preserve">F </w:t>
            </w:r>
            <w:r>
              <w:rPr>
                <w:lang w:val="ru-RU"/>
              </w:rPr>
              <w:t>150</w:t>
            </w:r>
          </w:p>
          <w:p w:rsidR="00F31089" w:rsidRDefault="00F31089" w:rsidP="00B55EFF">
            <w:pPr>
              <w:pStyle w:val="Standard"/>
              <w:snapToGrid w:val="0"/>
              <w:jc w:val="center"/>
              <w:rPr>
                <w:rFonts w:hint="eastAsia"/>
                <w:lang w:val="ru-RU"/>
              </w:rPr>
            </w:pPr>
            <w:r>
              <w:rPr>
                <w:lang w:val="ru-RU"/>
              </w:rPr>
              <w:t>(15)</w:t>
            </w:r>
          </w:p>
        </w:tc>
        <w:tc>
          <w:tcPr>
            <w:tcW w:w="183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65" w:type="dxa"/>
              <w:bottom w:w="0" w:type="dxa"/>
              <w:right w:w="108" w:type="dxa"/>
            </w:tcMar>
          </w:tcPr>
          <w:p w:rsidR="00F31089" w:rsidRDefault="00F31089" w:rsidP="00B55EFF">
            <w:pPr>
              <w:pStyle w:val="Standard"/>
              <w:jc w:val="center"/>
              <w:rPr>
                <w:rFonts w:hint="eastAsia"/>
              </w:rPr>
            </w:pPr>
            <w:r>
              <w:rPr>
                <w:lang w:val="ru-RU"/>
              </w:rPr>
              <w:t>4,31</w:t>
            </w:r>
          </w:p>
          <w:p w:rsidR="00F31089" w:rsidRDefault="00F31089" w:rsidP="00B55EFF">
            <w:pPr>
              <w:pStyle w:val="Standard"/>
              <w:snapToGrid w:val="0"/>
              <w:jc w:val="center"/>
              <w:rPr>
                <w:rFonts w:hint="eastAsia"/>
              </w:rPr>
            </w:pPr>
            <w:r>
              <w:t xml:space="preserve">F </w:t>
            </w:r>
            <w:r>
              <w:rPr>
                <w:lang w:val="ru-RU"/>
              </w:rPr>
              <w:t>150</w:t>
            </w:r>
          </w:p>
          <w:p w:rsidR="00F31089" w:rsidRDefault="00F31089" w:rsidP="00B55EFF">
            <w:pPr>
              <w:pStyle w:val="Standard"/>
              <w:jc w:val="center"/>
              <w:rPr>
                <w:rFonts w:hint="eastAsia"/>
                <w:lang w:val="ru-RU"/>
              </w:rPr>
            </w:pPr>
            <w:r>
              <w:rPr>
                <w:lang w:val="ru-RU"/>
              </w:rPr>
              <w:t>(15)</w:t>
            </w:r>
          </w:p>
        </w:tc>
      </w:tr>
      <w:tr w:rsidR="00F31089" w:rsidTr="00B55EFF">
        <w:tblPrEx>
          <w:tblCellMar>
            <w:top w:w="0" w:type="dxa"/>
            <w:bottom w:w="0" w:type="dxa"/>
          </w:tblCellMar>
        </w:tblPrEx>
        <w:tc>
          <w:tcPr>
            <w:tcW w:w="4468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auto"/>
            <w:tcMar>
              <w:top w:w="0" w:type="dxa"/>
              <w:left w:w="65" w:type="dxa"/>
              <w:bottom w:w="0" w:type="dxa"/>
              <w:right w:w="108" w:type="dxa"/>
            </w:tcMar>
          </w:tcPr>
          <w:p w:rsidR="00F31089" w:rsidRDefault="00F31089" w:rsidP="00B55EFF">
            <w:pPr>
              <w:pStyle w:val="Standard"/>
              <w:rPr>
                <w:rFonts w:hint="eastAsia"/>
                <w:lang w:val="ru-RU"/>
              </w:rPr>
            </w:pPr>
            <w:r>
              <w:rPr>
                <w:lang w:val="ru-RU"/>
              </w:rPr>
              <w:t>Удельная эффективная активность естественных радионуклидов, Бк/кг</w:t>
            </w:r>
          </w:p>
        </w:tc>
        <w:tc>
          <w:tcPr>
            <w:tcW w:w="272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auto"/>
            <w:tcMar>
              <w:top w:w="0" w:type="dxa"/>
              <w:left w:w="65" w:type="dxa"/>
              <w:bottom w:w="0" w:type="dxa"/>
              <w:right w:w="108" w:type="dxa"/>
            </w:tcMar>
          </w:tcPr>
          <w:p w:rsidR="00F31089" w:rsidRDefault="00F31089" w:rsidP="00B55EFF">
            <w:pPr>
              <w:pStyle w:val="Standard"/>
              <w:jc w:val="center"/>
              <w:rPr>
                <w:rFonts w:hint="eastAsia"/>
              </w:rPr>
            </w:pPr>
            <w:r>
              <w:t xml:space="preserve">1 </w:t>
            </w:r>
            <w:proofErr w:type="spellStart"/>
            <w:r>
              <w:t>класс</w:t>
            </w:r>
            <w:proofErr w:type="spellEnd"/>
          </w:p>
        </w:tc>
        <w:tc>
          <w:tcPr>
            <w:tcW w:w="18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65" w:type="dxa"/>
              <w:bottom w:w="0" w:type="dxa"/>
              <w:right w:w="108" w:type="dxa"/>
            </w:tcMar>
          </w:tcPr>
          <w:p w:rsidR="00F31089" w:rsidRDefault="00F31089" w:rsidP="00B55EFF">
            <w:pPr>
              <w:pStyle w:val="Standard"/>
              <w:jc w:val="center"/>
              <w:rPr>
                <w:rFonts w:hint="eastAsia"/>
              </w:rPr>
            </w:pPr>
            <w:r>
              <w:t xml:space="preserve">121,51 </w:t>
            </w:r>
            <w:proofErr w:type="spellStart"/>
            <w:r>
              <w:t>Бк</w:t>
            </w:r>
            <w:proofErr w:type="spellEnd"/>
            <w:r>
              <w:t>/</w:t>
            </w:r>
            <w:proofErr w:type="spellStart"/>
            <w:r>
              <w:t>кг</w:t>
            </w:r>
            <w:proofErr w:type="spellEnd"/>
            <w:r>
              <w:t xml:space="preserve">          (1 </w:t>
            </w:r>
            <w:proofErr w:type="spellStart"/>
            <w:r>
              <w:t>класс</w:t>
            </w:r>
            <w:proofErr w:type="spellEnd"/>
            <w:r>
              <w:t>)</w:t>
            </w:r>
          </w:p>
        </w:tc>
      </w:tr>
    </w:tbl>
    <w:p w:rsidR="00F31089" w:rsidRDefault="00F31089" w:rsidP="00F31089">
      <w:pPr>
        <w:pStyle w:val="1"/>
        <w:numPr>
          <w:ilvl w:val="0"/>
          <w:numId w:val="1"/>
        </w:numPr>
        <w:jc w:val="left"/>
        <w:rPr>
          <w:rFonts w:hint="eastAsia"/>
        </w:rPr>
      </w:pPr>
      <w:r>
        <w:t xml:space="preserve">  </w:t>
      </w:r>
    </w:p>
    <w:p w:rsidR="00F31089" w:rsidRDefault="00F31089" w:rsidP="00F31089">
      <w:pPr>
        <w:pStyle w:val="Standard"/>
        <w:rPr>
          <w:rFonts w:hint="eastAsia"/>
        </w:rPr>
      </w:pPr>
    </w:p>
    <w:p w:rsidR="00F31089" w:rsidRDefault="00F31089" w:rsidP="00F31089">
      <w:pPr>
        <w:pStyle w:val="Standard"/>
        <w:rPr>
          <w:rFonts w:hint="eastAsia"/>
        </w:rPr>
      </w:pPr>
      <w:proofErr w:type="spellStart"/>
      <w:proofErr w:type="gramStart"/>
      <w:r>
        <w:t>Лаборант</w:t>
      </w:r>
      <w:proofErr w:type="spellEnd"/>
      <w:r>
        <w:t xml:space="preserve">  ФМИ</w:t>
      </w:r>
      <w:proofErr w:type="gramEnd"/>
      <w:r>
        <w:t>:</w:t>
      </w:r>
    </w:p>
    <w:p w:rsidR="00F31089" w:rsidRDefault="00F31089" w:rsidP="00F31089">
      <w:pPr>
        <w:pStyle w:val="Standard"/>
        <w:rPr>
          <w:rFonts w:hint="eastAsia"/>
        </w:rPr>
      </w:pPr>
    </w:p>
    <w:p w:rsidR="000C7336" w:rsidRDefault="00F31089" w:rsidP="00F31089">
      <w:r>
        <w:rPr>
          <w:lang w:val="ru-RU"/>
        </w:rPr>
        <w:t>Мастер погрузки:</w:t>
      </w:r>
    </w:p>
    <w:sectPr w:rsidR="000C733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Courier New"/>
    <w:panose1 w:val="00000400000000000000"/>
    <w:charset w:val="00"/>
    <w:family w:val="auto"/>
    <w:pitch w:val="variable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FE66092"/>
    <w:multiLevelType w:val="multilevel"/>
    <w:tmpl w:val="FAA093AA"/>
    <w:styleLink w:val="WWNum2"/>
    <w:lvl w:ilvl="0">
      <w:start w:val="1"/>
      <w:numFmt w:val="none"/>
      <w:suff w:val="nothing"/>
      <w:lvlText w:val="%1"/>
      <w:lvlJc w:val="left"/>
      <w:pPr>
        <w:ind w:left="432" w:hanging="432"/>
      </w:pPr>
    </w:lvl>
    <w:lvl w:ilvl="1">
      <w:start w:val="1"/>
      <w:numFmt w:val="none"/>
      <w:suff w:val="nothing"/>
      <w:lvlText w:val="%2"/>
      <w:lvlJc w:val="left"/>
      <w:pPr>
        <w:ind w:left="576" w:hanging="576"/>
      </w:pPr>
    </w:lvl>
    <w:lvl w:ilvl="2">
      <w:start w:val="1"/>
      <w:numFmt w:val="none"/>
      <w:suff w:val="nothing"/>
      <w:lvlText w:val="%3"/>
      <w:lvlJc w:val="left"/>
      <w:pPr>
        <w:ind w:left="720" w:hanging="720"/>
      </w:pPr>
    </w:lvl>
    <w:lvl w:ilvl="3">
      <w:start w:val="1"/>
      <w:numFmt w:val="none"/>
      <w:suff w:val="nothing"/>
      <w:lvlText w:val="%4"/>
      <w:lvlJc w:val="left"/>
      <w:pPr>
        <w:ind w:left="864" w:hanging="864"/>
      </w:pPr>
    </w:lvl>
    <w:lvl w:ilvl="4">
      <w:start w:val="1"/>
      <w:numFmt w:val="none"/>
      <w:suff w:val="nothing"/>
      <w:lvlText w:val="%5"/>
      <w:lvlJc w:val="left"/>
      <w:pPr>
        <w:ind w:left="1008" w:hanging="1008"/>
      </w:pPr>
    </w:lvl>
    <w:lvl w:ilvl="5">
      <w:start w:val="1"/>
      <w:numFmt w:val="none"/>
      <w:suff w:val="nothing"/>
      <w:lvlText w:val="%6"/>
      <w:lvlJc w:val="left"/>
      <w:pPr>
        <w:ind w:left="1152" w:hanging="1152"/>
      </w:pPr>
    </w:lvl>
    <w:lvl w:ilvl="6">
      <w:start w:val="1"/>
      <w:numFmt w:val="none"/>
      <w:suff w:val="nothing"/>
      <w:lvlText w:val="%7"/>
      <w:lvlJc w:val="left"/>
      <w:pPr>
        <w:ind w:left="1296" w:hanging="1296"/>
      </w:pPr>
    </w:lvl>
    <w:lvl w:ilvl="7">
      <w:start w:val="1"/>
      <w:numFmt w:val="none"/>
      <w:suff w:val="nothing"/>
      <w:lvlText w:val="%8"/>
      <w:lvlJc w:val="left"/>
      <w:pPr>
        <w:ind w:left="1440" w:hanging="1440"/>
      </w:pPr>
    </w:lvl>
    <w:lvl w:ilvl="8">
      <w:start w:val="1"/>
      <w:numFmt w:val="none"/>
      <w:suff w:val="nothing"/>
      <w:lvlText w:val="%9"/>
      <w:lvlJc w:val="left"/>
      <w:pPr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5548"/>
    <w:rsid w:val="000C7336"/>
    <w:rsid w:val="008A5548"/>
    <w:rsid w:val="00F310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7BD1FF1-0D98-4E54-8352-CF92946646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F31089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Mangal"/>
      <w:kern w:val="3"/>
      <w:sz w:val="24"/>
      <w:szCs w:val="24"/>
      <w:lang w:val="en-US" w:eastAsia="zh-CN" w:bidi="hi-IN"/>
    </w:rPr>
  </w:style>
  <w:style w:type="paragraph" w:styleId="1">
    <w:name w:val="heading 1"/>
    <w:basedOn w:val="Standard"/>
    <w:next w:val="Standard"/>
    <w:link w:val="10"/>
    <w:rsid w:val="00F31089"/>
    <w:pPr>
      <w:keepNext/>
      <w:jc w:val="center"/>
      <w:outlineLvl w:val="0"/>
    </w:pPr>
    <w:rPr>
      <w:szCs w:val="20"/>
    </w:rPr>
  </w:style>
  <w:style w:type="paragraph" w:styleId="3">
    <w:name w:val="heading 3"/>
    <w:basedOn w:val="Standard"/>
    <w:next w:val="Standard"/>
    <w:link w:val="30"/>
    <w:rsid w:val="00F31089"/>
    <w:pPr>
      <w:keepNext/>
      <w:jc w:val="center"/>
      <w:outlineLvl w:val="2"/>
    </w:pPr>
    <w:rPr>
      <w:b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31089"/>
    <w:rPr>
      <w:rFonts w:ascii="Liberation Serif" w:eastAsia="SimSun" w:hAnsi="Liberation Serif" w:cs="Mangal"/>
      <w:kern w:val="3"/>
      <w:sz w:val="24"/>
      <w:szCs w:val="20"/>
      <w:lang w:val="en-US" w:eastAsia="zh-CN" w:bidi="hi-IN"/>
    </w:rPr>
  </w:style>
  <w:style w:type="character" w:customStyle="1" w:styleId="30">
    <w:name w:val="Заголовок 3 Знак"/>
    <w:basedOn w:val="a0"/>
    <w:link w:val="3"/>
    <w:rsid w:val="00F31089"/>
    <w:rPr>
      <w:rFonts w:ascii="Liberation Serif" w:eastAsia="SimSun" w:hAnsi="Liberation Serif" w:cs="Mangal"/>
      <w:b/>
      <w:kern w:val="3"/>
      <w:sz w:val="24"/>
      <w:szCs w:val="20"/>
      <w:lang w:val="en-US" w:eastAsia="zh-CN" w:bidi="hi-IN"/>
    </w:rPr>
  </w:style>
  <w:style w:type="paragraph" w:customStyle="1" w:styleId="Standard">
    <w:name w:val="Standard"/>
    <w:rsid w:val="00F31089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Mangal"/>
      <w:kern w:val="3"/>
      <w:sz w:val="24"/>
      <w:szCs w:val="24"/>
      <w:lang w:val="en-US" w:eastAsia="zh-CN" w:bidi="hi-IN"/>
    </w:rPr>
  </w:style>
  <w:style w:type="numbering" w:customStyle="1" w:styleId="WWNum2">
    <w:name w:val="WWNum2"/>
    <w:basedOn w:val="a2"/>
    <w:rsid w:val="00F31089"/>
    <w:pPr>
      <w:numPr>
        <w:numId w:val="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270</Words>
  <Characters>1544</Characters>
  <Application>Microsoft Office Word</Application>
  <DocSecurity>0</DocSecurity>
  <Lines>12</Lines>
  <Paragraphs>3</Paragraphs>
  <ScaleCrop>false</ScaleCrop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Usr</dc:creator>
  <cp:keywords/>
  <dc:description/>
  <cp:lastModifiedBy>Usr</cp:lastModifiedBy>
  <cp:revision>2</cp:revision>
  <dcterms:created xsi:type="dcterms:W3CDTF">2021-10-04T09:42:00Z</dcterms:created>
  <dcterms:modified xsi:type="dcterms:W3CDTF">2021-10-04T09:42:00Z</dcterms:modified>
</cp:coreProperties>
</file>